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8207B8" w14:textId="77777777" w:rsidR="003E451D" w:rsidRPr="005362D9" w:rsidRDefault="003E451D" w:rsidP="003E451D">
      <w:pPr>
        <w:suppressAutoHyphens/>
        <w:jc w:val="both"/>
        <w:rPr>
          <w:rFonts w:ascii="Times New Roman" w:eastAsia="Times New Roman" w:hAnsi="Times New Roman" w:cs="Times New Roman"/>
          <w:color w:val="2E74B5"/>
          <w:sz w:val="24"/>
          <w:szCs w:val="24"/>
          <w:u w:val="single"/>
          <w:lang w:eastAsia="ar-SA"/>
        </w:rPr>
      </w:pPr>
      <w:r w:rsidRPr="005362D9">
        <w:rPr>
          <w:rFonts w:ascii="Times New Roman" w:eastAsia="Times New Roman" w:hAnsi="Times New Roman" w:cs="Times New Roman"/>
          <w:noProof/>
          <w:color w:val="2E74B5"/>
          <w:sz w:val="24"/>
          <w:szCs w:val="24"/>
          <w:lang w:val="en-US"/>
        </w:rPr>
        <w:drawing>
          <wp:inline distT="0" distB="0" distL="0" distR="0" wp14:anchorId="766F05D7" wp14:editId="1C400DCE">
            <wp:extent cx="2705100" cy="571500"/>
            <wp:effectExtent l="0" t="0" r="0" b="0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62D9">
        <w:rPr>
          <w:rFonts w:ascii="Times New Roman" w:eastAsia="Times New Roman" w:hAnsi="Times New Roman" w:cs="Times New Roman"/>
          <w:b/>
          <w:bCs/>
          <w:color w:val="2E74B5"/>
          <w:sz w:val="23"/>
          <w:szCs w:val="23"/>
          <w:u w:val="single"/>
          <w:lang w:eastAsia="ar-SA"/>
        </w:rPr>
        <w:t>Механизъм за възстановяване и устойчивост</w:t>
      </w:r>
    </w:p>
    <w:p w14:paraId="0711FB69" w14:textId="77777777" w:rsidR="003E451D" w:rsidRDefault="003E451D" w:rsidP="003E451D">
      <w:pPr>
        <w:rPr>
          <w:b/>
          <w:bCs/>
        </w:rPr>
      </w:pPr>
    </w:p>
    <w:p w14:paraId="42D668A9" w14:textId="77777777" w:rsidR="003E451D" w:rsidRDefault="003E451D" w:rsidP="003E451D">
      <w:pPr>
        <w:rPr>
          <w:b/>
          <w:bCs/>
        </w:rPr>
      </w:pPr>
    </w:p>
    <w:p w14:paraId="20E3174E" w14:textId="7392F042" w:rsidR="000C07BE" w:rsidRPr="00D168E2" w:rsidRDefault="003E451D" w:rsidP="00D168E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68E2">
        <w:rPr>
          <w:rFonts w:ascii="Times New Roman" w:hAnsi="Times New Roman" w:cs="Times New Roman"/>
          <w:sz w:val="28"/>
          <w:szCs w:val="28"/>
        </w:rPr>
        <w:t>УМБАЛ</w:t>
      </w:r>
      <w:r w:rsidR="00336733">
        <w:rPr>
          <w:rFonts w:ascii="Times New Roman" w:hAnsi="Times New Roman" w:cs="Times New Roman"/>
          <w:sz w:val="28"/>
          <w:szCs w:val="28"/>
        </w:rPr>
        <w:t xml:space="preserve"> „</w:t>
      </w:r>
      <w:r w:rsidR="000C07BE" w:rsidRPr="00D168E2">
        <w:rPr>
          <w:rFonts w:ascii="Times New Roman" w:hAnsi="Times New Roman" w:cs="Times New Roman"/>
          <w:sz w:val="28"/>
          <w:szCs w:val="28"/>
        </w:rPr>
        <w:t>Д-р Георги Странски“</w:t>
      </w:r>
      <w:r w:rsidR="00AF2D37" w:rsidRPr="00D168E2">
        <w:rPr>
          <w:rFonts w:ascii="Times New Roman" w:hAnsi="Times New Roman" w:cs="Times New Roman"/>
          <w:sz w:val="28"/>
          <w:szCs w:val="28"/>
        </w:rPr>
        <w:t xml:space="preserve"> ЕАД</w:t>
      </w:r>
      <w:r w:rsidR="00336733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AF2D37" w:rsidRPr="00D168E2">
        <w:rPr>
          <w:rFonts w:ascii="Times New Roman" w:hAnsi="Times New Roman" w:cs="Times New Roman"/>
          <w:sz w:val="28"/>
          <w:szCs w:val="28"/>
        </w:rPr>
        <w:t xml:space="preserve"> град Плевен</w:t>
      </w:r>
      <w:r w:rsidR="00336733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0C07BE" w:rsidRPr="00D168E2">
        <w:rPr>
          <w:rFonts w:ascii="Times New Roman" w:hAnsi="Times New Roman" w:cs="Times New Roman"/>
          <w:sz w:val="28"/>
          <w:szCs w:val="28"/>
        </w:rPr>
        <w:t xml:space="preserve"> </w:t>
      </w:r>
      <w:r w:rsidRPr="003E451D">
        <w:rPr>
          <w:rFonts w:ascii="Times New Roman" w:hAnsi="Times New Roman" w:cs="Times New Roman"/>
          <w:sz w:val="28"/>
          <w:szCs w:val="28"/>
        </w:rPr>
        <w:t xml:space="preserve">сключи </w:t>
      </w:r>
      <w:r w:rsidR="000C07BE" w:rsidRPr="00D168E2">
        <w:rPr>
          <w:rFonts w:ascii="Times New Roman" w:hAnsi="Times New Roman" w:cs="Times New Roman"/>
          <w:sz w:val="28"/>
          <w:szCs w:val="28"/>
        </w:rPr>
        <w:t xml:space="preserve">Договор </w:t>
      </w:r>
      <w:r w:rsidRPr="003E451D">
        <w:rPr>
          <w:rFonts w:ascii="Times New Roman" w:hAnsi="Times New Roman" w:cs="Times New Roman"/>
          <w:sz w:val="28"/>
          <w:szCs w:val="28"/>
        </w:rPr>
        <w:t xml:space="preserve">за </w:t>
      </w:r>
      <w:r w:rsidR="000C07BE" w:rsidRPr="00D168E2">
        <w:rPr>
          <w:rFonts w:ascii="Times New Roman" w:hAnsi="Times New Roman" w:cs="Times New Roman"/>
          <w:sz w:val="28"/>
          <w:szCs w:val="28"/>
        </w:rPr>
        <w:t xml:space="preserve">финансиране </w:t>
      </w:r>
      <w:r w:rsidR="00336733">
        <w:rPr>
          <w:rFonts w:ascii="Times New Roman" w:hAnsi="Times New Roman" w:cs="Times New Roman"/>
          <w:sz w:val="28"/>
          <w:szCs w:val="28"/>
        </w:rPr>
        <w:t xml:space="preserve">с Министерството на здравеопазването </w:t>
      </w:r>
      <w:r w:rsidR="00AF2D37" w:rsidRPr="00D168E2">
        <w:rPr>
          <w:rFonts w:ascii="Times New Roman" w:hAnsi="Times New Roman" w:cs="Times New Roman"/>
          <w:sz w:val="28"/>
          <w:szCs w:val="28"/>
        </w:rPr>
        <w:t>за изпълнение на Проект „Изграждане на бункер за функционира</w:t>
      </w:r>
      <w:r w:rsidR="00336733">
        <w:rPr>
          <w:rFonts w:ascii="Times New Roman" w:hAnsi="Times New Roman" w:cs="Times New Roman"/>
          <w:sz w:val="28"/>
          <w:szCs w:val="28"/>
        </w:rPr>
        <w:t>не на втори Линеен ускорител в УМБАЛ „</w:t>
      </w:r>
      <w:r w:rsidR="00AF2D37" w:rsidRPr="00D168E2">
        <w:rPr>
          <w:rFonts w:ascii="Times New Roman" w:hAnsi="Times New Roman" w:cs="Times New Roman"/>
          <w:sz w:val="28"/>
          <w:szCs w:val="28"/>
        </w:rPr>
        <w:t>Д-р Георги Странски“ ЕАД</w:t>
      </w:r>
      <w:r w:rsidR="00336733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AF2D37" w:rsidRPr="00D168E2">
        <w:rPr>
          <w:rFonts w:ascii="Times New Roman" w:hAnsi="Times New Roman" w:cs="Times New Roman"/>
          <w:sz w:val="28"/>
          <w:szCs w:val="28"/>
        </w:rPr>
        <w:t xml:space="preserve"> град Плевен</w:t>
      </w:r>
      <w:r w:rsidR="009741CF" w:rsidRPr="00D168E2">
        <w:rPr>
          <w:rFonts w:ascii="Times New Roman" w:hAnsi="Times New Roman" w:cs="Times New Roman"/>
          <w:sz w:val="28"/>
          <w:szCs w:val="28"/>
        </w:rPr>
        <w:t xml:space="preserve"> </w:t>
      </w:r>
      <w:r w:rsidR="00AF2D37" w:rsidRPr="00D168E2">
        <w:rPr>
          <w:rFonts w:ascii="Times New Roman" w:hAnsi="Times New Roman" w:cs="Times New Roman"/>
          <w:sz w:val="28"/>
          <w:szCs w:val="28"/>
        </w:rPr>
        <w:t xml:space="preserve">в </w:t>
      </w:r>
      <w:r w:rsidR="000C07BE" w:rsidRPr="00D168E2">
        <w:rPr>
          <w:rFonts w:ascii="Times New Roman" w:hAnsi="Times New Roman" w:cs="Times New Roman"/>
          <w:sz w:val="28"/>
          <w:szCs w:val="28"/>
        </w:rPr>
        <w:t xml:space="preserve">изпълнение на Компонент 3 „Извършване на СМР в седем лечебни заведения за болнична помощ във връзка с изпълнението на Компонент 1 и Компонент 2“ от инвестиция C12.I1 „Модернизиране на болничните заведения“ </w:t>
      </w:r>
      <w:r w:rsidR="0079073B">
        <w:rPr>
          <w:rFonts w:ascii="Times New Roman" w:hAnsi="Times New Roman" w:cs="Times New Roman"/>
          <w:sz w:val="28"/>
          <w:szCs w:val="28"/>
        </w:rPr>
        <w:t xml:space="preserve">финансирана със средства по </w:t>
      </w:r>
      <w:r w:rsidR="000C07BE" w:rsidRPr="00D168E2">
        <w:rPr>
          <w:rFonts w:ascii="Times New Roman" w:hAnsi="Times New Roman" w:cs="Times New Roman"/>
          <w:sz w:val="28"/>
          <w:szCs w:val="28"/>
        </w:rPr>
        <w:t xml:space="preserve"> </w:t>
      </w:r>
      <w:r w:rsidR="0079073B" w:rsidRPr="00D168E2">
        <w:rPr>
          <w:rFonts w:ascii="Times New Roman" w:hAnsi="Times New Roman" w:cs="Times New Roman"/>
          <w:sz w:val="28"/>
          <w:szCs w:val="28"/>
        </w:rPr>
        <w:t>План</w:t>
      </w:r>
      <w:r w:rsidR="0079073B">
        <w:rPr>
          <w:rFonts w:ascii="Times New Roman" w:hAnsi="Times New Roman" w:cs="Times New Roman"/>
          <w:sz w:val="28"/>
          <w:szCs w:val="28"/>
        </w:rPr>
        <w:t>а</w:t>
      </w:r>
      <w:r w:rsidR="0079073B" w:rsidRPr="00D168E2">
        <w:rPr>
          <w:rFonts w:ascii="Times New Roman" w:hAnsi="Times New Roman" w:cs="Times New Roman"/>
          <w:sz w:val="28"/>
          <w:szCs w:val="28"/>
        </w:rPr>
        <w:t xml:space="preserve"> </w:t>
      </w:r>
      <w:r w:rsidR="000C07BE" w:rsidRPr="00D168E2">
        <w:rPr>
          <w:rFonts w:ascii="Times New Roman" w:hAnsi="Times New Roman" w:cs="Times New Roman"/>
          <w:sz w:val="28"/>
          <w:szCs w:val="28"/>
        </w:rPr>
        <w:t>за възстановяване и устойчивост</w:t>
      </w:r>
      <w:r w:rsidR="009741CF" w:rsidRPr="00D168E2">
        <w:rPr>
          <w:rFonts w:ascii="Times New Roman" w:hAnsi="Times New Roman" w:cs="Times New Roman"/>
          <w:sz w:val="28"/>
          <w:szCs w:val="28"/>
        </w:rPr>
        <w:t>.</w:t>
      </w:r>
    </w:p>
    <w:p w14:paraId="16BFD9C7" w14:textId="77777777" w:rsidR="00D168E2" w:rsidRDefault="009741CF" w:rsidP="00D168E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68E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Основната цел на проекта</w:t>
      </w:r>
      <w:r w:rsidR="00D168E2">
        <w:rPr>
          <w:rFonts w:ascii="Times New Roman" w:hAnsi="Times New Roman" w:cs="Times New Roman"/>
          <w:sz w:val="28"/>
          <w:szCs w:val="28"/>
        </w:rPr>
        <w:t>:</w:t>
      </w:r>
    </w:p>
    <w:p w14:paraId="2C87AE8A" w14:textId="59A64795" w:rsidR="009741CF" w:rsidRDefault="00D168E2" w:rsidP="00D168E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68E2">
        <w:rPr>
          <w:rFonts w:ascii="Times New Roman" w:hAnsi="Times New Roman" w:cs="Times New Roman"/>
          <w:sz w:val="28"/>
          <w:szCs w:val="28"/>
        </w:rPr>
        <w:t xml:space="preserve">Извършване </w:t>
      </w:r>
      <w:r w:rsidR="009741CF" w:rsidRPr="00D168E2">
        <w:rPr>
          <w:rFonts w:ascii="Times New Roman" w:hAnsi="Times New Roman" w:cs="Times New Roman"/>
          <w:sz w:val="28"/>
          <w:szCs w:val="28"/>
        </w:rPr>
        <w:t xml:space="preserve">на строително ремонтни и монтажни дейности </w:t>
      </w:r>
      <w:r w:rsidR="002B4D3E" w:rsidRPr="00D168E2">
        <w:rPr>
          <w:rFonts w:ascii="Times New Roman" w:hAnsi="Times New Roman" w:cs="Times New Roman"/>
          <w:sz w:val="28"/>
          <w:szCs w:val="28"/>
        </w:rPr>
        <w:t xml:space="preserve">в бункер, с което ще се осигури възможност за изграждане на съвременна и подходяща </w:t>
      </w:r>
      <w:r w:rsidR="00256808" w:rsidRPr="00D168E2">
        <w:rPr>
          <w:rFonts w:ascii="Times New Roman" w:hAnsi="Times New Roman" w:cs="Times New Roman"/>
          <w:sz w:val="28"/>
          <w:szCs w:val="28"/>
        </w:rPr>
        <w:t xml:space="preserve">материална база в болницата </w:t>
      </w:r>
      <w:r w:rsidRPr="00D168E2">
        <w:rPr>
          <w:rFonts w:ascii="Times New Roman" w:hAnsi="Times New Roman" w:cs="Times New Roman"/>
          <w:sz w:val="28"/>
          <w:szCs w:val="28"/>
        </w:rPr>
        <w:t>за доставка, монтиране, инсталиране и въвеждане в експлоатация на нов Линеен ускорител.</w:t>
      </w:r>
    </w:p>
    <w:p w14:paraId="331A6A0D" w14:textId="77777777" w:rsidR="00D168E2" w:rsidRDefault="00D168E2" w:rsidP="00D168E2">
      <w:pPr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3E451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Очаквани резултати:</w:t>
      </w:r>
    </w:p>
    <w:p w14:paraId="7690319F" w14:textId="77777777" w:rsidR="00D168E2" w:rsidRDefault="00D168E2" w:rsidP="00D168E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68E2">
        <w:rPr>
          <w:rFonts w:ascii="Times New Roman" w:hAnsi="Times New Roman" w:cs="Times New Roman"/>
          <w:sz w:val="28"/>
          <w:szCs w:val="28"/>
        </w:rPr>
        <w:t>Реализацията на проектното предложение ще осигури подходяща и ефективна държавна инфраструктура, която ще задоволи нуждите на населението от висококвалифицирана и високоспециализирана медицинска помощ.</w:t>
      </w:r>
    </w:p>
    <w:p w14:paraId="588C57B2" w14:textId="77777777" w:rsidR="00336733" w:rsidRDefault="008D365D" w:rsidP="007B768F">
      <w:pPr>
        <w:tabs>
          <w:tab w:val="left" w:pos="0"/>
          <w:tab w:val="left" w:pos="426"/>
        </w:tabs>
        <w:spacing w:line="36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  <w:r w:rsidR="00336733" w:rsidRPr="0033673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Общ</w:t>
      </w:r>
      <w:r w:rsidR="00D168E2" w:rsidRPr="0033673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7B768F" w:rsidRPr="0033673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размер </w:t>
      </w:r>
      <w:r w:rsidR="007B768F" w:rsidRPr="00336733">
        <w:rPr>
          <w:rFonts w:ascii="Times New Roman" w:hAnsi="Times New Roman" w:cs="Times New Roman"/>
          <w:b/>
          <w:i/>
          <w:sz w:val="28"/>
          <w:szCs w:val="28"/>
        </w:rPr>
        <w:t>на безвъзмездната финансова помощ</w:t>
      </w:r>
      <w:r w:rsidR="00336733" w:rsidRPr="00336733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  <w:r w:rsidR="0033673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14:paraId="31297587" w14:textId="19EF0905" w:rsidR="007B768F" w:rsidRDefault="00336733" w:rsidP="007B768F">
      <w:pPr>
        <w:tabs>
          <w:tab w:val="left" w:pos="0"/>
          <w:tab w:val="left" w:pos="426"/>
        </w:tabs>
        <w:spacing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  <w:r w:rsidR="007B768F" w:rsidRPr="00336733">
        <w:rPr>
          <w:rFonts w:ascii="Times New Roman" w:hAnsi="Times New Roman" w:cs="Times New Roman"/>
          <w:bCs/>
          <w:iCs/>
          <w:sz w:val="28"/>
          <w:szCs w:val="28"/>
        </w:rPr>
        <w:t>1 356</w:t>
      </w:r>
      <w:r w:rsidR="00F16DB3" w:rsidRPr="00336733">
        <w:rPr>
          <w:rFonts w:ascii="Times New Roman" w:hAnsi="Times New Roman" w:cs="Times New Roman"/>
          <w:bCs/>
          <w:iCs/>
          <w:sz w:val="28"/>
          <w:szCs w:val="28"/>
        </w:rPr>
        <w:t> </w:t>
      </w:r>
      <w:r w:rsidR="007B768F" w:rsidRPr="00336733">
        <w:rPr>
          <w:rFonts w:ascii="Times New Roman" w:hAnsi="Times New Roman" w:cs="Times New Roman"/>
          <w:bCs/>
          <w:iCs/>
          <w:sz w:val="28"/>
          <w:szCs w:val="28"/>
        </w:rPr>
        <w:t>217</w:t>
      </w:r>
      <w:r w:rsidR="00F16DB3" w:rsidRPr="00336733">
        <w:rPr>
          <w:rFonts w:ascii="Times New Roman" w:hAnsi="Times New Roman" w:cs="Times New Roman"/>
          <w:bCs/>
          <w:iCs/>
          <w:sz w:val="28"/>
          <w:szCs w:val="28"/>
          <w:lang w:val="en-US"/>
        </w:rPr>
        <w:t>.</w:t>
      </w:r>
      <w:r w:rsidR="007B768F" w:rsidRPr="00336733">
        <w:rPr>
          <w:rFonts w:ascii="Times New Roman" w:hAnsi="Times New Roman" w:cs="Times New Roman"/>
          <w:bCs/>
          <w:iCs/>
          <w:sz w:val="28"/>
          <w:szCs w:val="28"/>
        </w:rPr>
        <w:t xml:space="preserve">13 </w:t>
      </w:r>
      <w:r w:rsidR="00C264D3" w:rsidRPr="00336733">
        <w:rPr>
          <w:rFonts w:ascii="Times New Roman" w:hAnsi="Times New Roman" w:cs="Times New Roman"/>
          <w:bCs/>
          <w:iCs/>
          <w:sz w:val="28"/>
          <w:szCs w:val="28"/>
          <w:lang w:val="en-US"/>
        </w:rPr>
        <w:t>e</w:t>
      </w:r>
      <w:r w:rsidR="007B768F" w:rsidRPr="00336733">
        <w:rPr>
          <w:rFonts w:ascii="Times New Roman" w:hAnsi="Times New Roman" w:cs="Times New Roman"/>
          <w:bCs/>
          <w:iCs/>
          <w:sz w:val="28"/>
          <w:szCs w:val="28"/>
        </w:rPr>
        <w:t>вро</w:t>
      </w:r>
      <w:r w:rsidR="008D365D" w:rsidRPr="00336733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14:paraId="0239B36D" w14:textId="4ADA5B33" w:rsidR="00336733" w:rsidRDefault="00336733" w:rsidP="007B768F">
      <w:pPr>
        <w:tabs>
          <w:tab w:val="left" w:pos="0"/>
          <w:tab w:val="left" w:pos="426"/>
        </w:tabs>
        <w:spacing w:line="36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      </w:t>
      </w:r>
      <w:r w:rsidRPr="0033673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Финансиращ механизъм: </w:t>
      </w:r>
    </w:p>
    <w:p w14:paraId="35E98D38" w14:textId="742B251B" w:rsidR="00336733" w:rsidRPr="00336733" w:rsidRDefault="00336733" w:rsidP="007B768F">
      <w:pPr>
        <w:tabs>
          <w:tab w:val="left" w:pos="0"/>
          <w:tab w:val="left" w:pos="426"/>
        </w:tabs>
        <w:spacing w:line="360" w:lineRule="auto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ab/>
        <w:t>Механизъм за възстановяване и устойчивост на Европейската комисия.</w:t>
      </w:r>
      <w:bookmarkStart w:id="0" w:name="_GoBack"/>
      <w:bookmarkEnd w:id="0"/>
    </w:p>
    <w:p w14:paraId="118EFD58" w14:textId="77777777" w:rsidR="00336733" w:rsidRDefault="00913DD8" w:rsidP="007B768F">
      <w:pPr>
        <w:tabs>
          <w:tab w:val="left" w:pos="0"/>
          <w:tab w:val="left" w:pos="426"/>
        </w:tabs>
        <w:spacing w:line="36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ab/>
      </w:r>
      <w:r w:rsidR="008D365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Срок за изпълнение: </w:t>
      </w:r>
    </w:p>
    <w:p w14:paraId="5925E862" w14:textId="49F36824" w:rsidR="008D365D" w:rsidRPr="00336733" w:rsidRDefault="00336733" w:rsidP="007B768F">
      <w:pPr>
        <w:tabs>
          <w:tab w:val="left" w:pos="0"/>
          <w:tab w:val="left" w:pos="426"/>
        </w:tabs>
        <w:spacing w:line="360" w:lineRule="auto"/>
        <w:rPr>
          <w:rFonts w:ascii="Times New Roman" w:hAnsi="Times New Roman" w:cs="Times New Roman"/>
          <w:bCs/>
          <w:iCs/>
          <w:lang w:val="en-US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  <w:r>
        <w:rPr>
          <w:rFonts w:ascii="Times New Roman" w:hAnsi="Times New Roman" w:cs="Times New Roman"/>
          <w:bCs/>
          <w:iCs/>
          <w:sz w:val="28"/>
          <w:szCs w:val="28"/>
        </w:rPr>
        <w:t>30.06.2026 г.</w:t>
      </w:r>
    </w:p>
    <w:p w14:paraId="797465ED" w14:textId="1E8E97D5" w:rsidR="007B768F" w:rsidRDefault="007B768F" w:rsidP="00D168E2">
      <w:pPr>
        <w:ind w:firstLine="708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5E0AECA4" w14:textId="024057C9" w:rsidR="00D168E2" w:rsidRPr="00D168E2" w:rsidRDefault="00D168E2" w:rsidP="00D168E2">
      <w:pPr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3E451D">
        <w:rPr>
          <w:rFonts w:ascii="Times New Roman" w:hAnsi="Times New Roman" w:cs="Times New Roman"/>
          <w:i/>
          <w:iCs/>
          <w:sz w:val="28"/>
          <w:szCs w:val="28"/>
        </w:rPr>
        <w:lastRenderedPageBreak/>
        <w:br/>
      </w:r>
    </w:p>
    <w:p w14:paraId="71490282" w14:textId="77777777" w:rsidR="009741CF" w:rsidRPr="009741CF" w:rsidRDefault="009741CF" w:rsidP="009741CF">
      <w:pPr>
        <w:ind w:firstLine="708"/>
        <w:rPr>
          <w:b/>
          <w:bCs/>
        </w:rPr>
      </w:pPr>
    </w:p>
    <w:p w14:paraId="32194FCE" w14:textId="18AE6EE6" w:rsidR="003E451D" w:rsidRPr="003E451D" w:rsidRDefault="003E451D" w:rsidP="003E451D"/>
    <w:p w14:paraId="7075FFF2" w14:textId="2BC1779A" w:rsidR="00114E0E" w:rsidRPr="003E451D" w:rsidRDefault="00114E0E" w:rsidP="003E451D"/>
    <w:sectPr w:rsidR="00114E0E" w:rsidRPr="003E45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583"/>
    <w:rsid w:val="000C07BE"/>
    <w:rsid w:val="00114E0E"/>
    <w:rsid w:val="00256808"/>
    <w:rsid w:val="002B4D3E"/>
    <w:rsid w:val="00336733"/>
    <w:rsid w:val="003E451D"/>
    <w:rsid w:val="006F0721"/>
    <w:rsid w:val="0079073B"/>
    <w:rsid w:val="007B768F"/>
    <w:rsid w:val="00841268"/>
    <w:rsid w:val="008D365D"/>
    <w:rsid w:val="00913DD8"/>
    <w:rsid w:val="009741CF"/>
    <w:rsid w:val="00AF2D37"/>
    <w:rsid w:val="00C264D3"/>
    <w:rsid w:val="00C95EF1"/>
    <w:rsid w:val="00D168E2"/>
    <w:rsid w:val="00E77583"/>
    <w:rsid w:val="00F16DB3"/>
    <w:rsid w:val="00F8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617DE4"/>
  <w15:chartTrackingRefBased/>
  <w15:docId w15:val="{92607BF0-387B-4B78-A0F2-6417BB7A4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75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75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758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75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758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75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75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75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75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758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758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758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7583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7583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75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75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75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75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75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75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75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75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75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75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75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7583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758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7583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7583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66B270-3FE9-43E1-8BEF-498BD30C8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1089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Mariana Vassileva</cp:lastModifiedBy>
  <cp:revision>2</cp:revision>
  <cp:lastPrinted>2026-03-24T07:53:00Z</cp:lastPrinted>
  <dcterms:created xsi:type="dcterms:W3CDTF">2026-03-25T09:43:00Z</dcterms:created>
  <dcterms:modified xsi:type="dcterms:W3CDTF">2026-03-25T09:43:00Z</dcterms:modified>
</cp:coreProperties>
</file>